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53" w:rsidRDefault="006E6553">
      <w:bookmarkStart w:id="0" w:name="_GoBack"/>
      <w:r>
        <w:t>Аннотация</w:t>
      </w:r>
    </w:p>
    <w:bookmarkEnd w:id="0"/>
    <w:p w:rsidR="004F35FD" w:rsidRPr="006E6553" w:rsidRDefault="006E6553">
      <w:pPr>
        <w:rPr>
          <w:b/>
        </w:rPr>
      </w:pPr>
      <w:r>
        <w:rPr>
          <w:b/>
        </w:rPr>
        <w:t>Игра-</w:t>
      </w:r>
      <w:r w:rsidRPr="006E6553">
        <w:rPr>
          <w:b/>
        </w:rPr>
        <w:t>викторина «Азбука здорового питания»</w:t>
      </w:r>
    </w:p>
    <w:p w:rsidR="006E6553" w:rsidRDefault="006E6553">
      <w:r>
        <w:t>Путешествуем по станциям, для того чтобы перейти на следующий слайд нужно нажать на смайлик в нижнем углу страницы</w:t>
      </w:r>
    </w:p>
    <w:p w:rsidR="006E6553" w:rsidRDefault="006E6553" w:rsidP="006E6553">
      <w:pPr>
        <w:rPr>
          <w:b/>
          <w:bCs/>
        </w:rPr>
      </w:pPr>
      <w:proofErr w:type="spellStart"/>
      <w:r w:rsidRPr="006E6553">
        <w:rPr>
          <w:b/>
          <w:bCs/>
        </w:rPr>
        <w:t>Угадайка</w:t>
      </w:r>
      <w:proofErr w:type="spellEnd"/>
      <w:r w:rsidRPr="006E6553">
        <w:rPr>
          <w:b/>
          <w:bCs/>
        </w:rPr>
        <w:t xml:space="preserve"> «Правда или ложь»</w:t>
      </w:r>
    </w:p>
    <w:p w:rsidR="006E6553" w:rsidRDefault="006E6553" w:rsidP="006E6553">
      <w:pPr>
        <w:rPr>
          <w:bCs/>
        </w:rPr>
      </w:pPr>
      <w:r w:rsidRPr="006E6553">
        <w:rPr>
          <w:bCs/>
        </w:rPr>
        <w:t>Читаем утверждение, дети отвечают да или нет, нажав на предложение получаем ответ. Нажатие на смайлик возвращает на страницу с вопросами</w:t>
      </w:r>
      <w:r>
        <w:rPr>
          <w:bCs/>
        </w:rPr>
        <w:t>.</w:t>
      </w:r>
    </w:p>
    <w:p w:rsidR="006E6553" w:rsidRDefault="006E6553" w:rsidP="006E6553">
      <w:pPr>
        <w:rPr>
          <w:b/>
          <w:bCs/>
        </w:rPr>
      </w:pPr>
      <w:r w:rsidRPr="006E6553">
        <w:rPr>
          <w:b/>
          <w:bCs/>
        </w:rPr>
        <w:t>Загадки</w:t>
      </w:r>
    </w:p>
    <w:p w:rsidR="006E6553" w:rsidRDefault="006E6553" w:rsidP="006E6553">
      <w:pPr>
        <w:rPr>
          <w:bCs/>
        </w:rPr>
      </w:pPr>
      <w:r>
        <w:rPr>
          <w:bCs/>
        </w:rPr>
        <w:t>При нажатии на улыбающийся смайлик выходят подсказки и ответ на загадку</w:t>
      </w:r>
    </w:p>
    <w:p w:rsidR="006E6553" w:rsidRPr="006E6553" w:rsidRDefault="006E6553" w:rsidP="006E6553">
      <w:pPr>
        <w:rPr>
          <w:b/>
          <w:bCs/>
        </w:rPr>
      </w:pPr>
      <w:r w:rsidRPr="006E6553">
        <w:rPr>
          <w:b/>
          <w:bCs/>
        </w:rPr>
        <w:t>Заморочки</w:t>
      </w:r>
    </w:p>
    <w:p w:rsidR="006E6553" w:rsidRDefault="006E6553" w:rsidP="006E6553">
      <w:pPr>
        <w:rPr>
          <w:bCs/>
        </w:rPr>
      </w:pPr>
      <w:r>
        <w:rPr>
          <w:bCs/>
        </w:rPr>
        <w:t>Разгадай зашифрованное слово</w:t>
      </w:r>
    </w:p>
    <w:p w:rsidR="006E6553" w:rsidRPr="006E6553" w:rsidRDefault="006E6553" w:rsidP="006E6553">
      <w:pPr>
        <w:rPr>
          <w:b/>
          <w:bCs/>
        </w:rPr>
      </w:pPr>
      <w:r w:rsidRPr="006E6553">
        <w:rPr>
          <w:b/>
          <w:bCs/>
        </w:rPr>
        <w:t>Кроссворд</w:t>
      </w:r>
    </w:p>
    <w:p w:rsidR="006E6553" w:rsidRPr="006E6553" w:rsidRDefault="006E6553" w:rsidP="006E6553">
      <w:r>
        <w:rPr>
          <w:bCs/>
        </w:rPr>
        <w:t>Разгадай кроссворд</w:t>
      </w:r>
    </w:p>
    <w:p w:rsidR="006E6553" w:rsidRDefault="006E6553"/>
    <w:sectPr w:rsidR="006E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53"/>
    <w:rsid w:val="004F35FD"/>
    <w:rsid w:val="006E6553"/>
    <w:rsid w:val="0080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8EF0"/>
  <w15:chartTrackingRefBased/>
  <w15:docId w15:val="{BEAA4BBF-B713-445F-B2EF-6D0C94A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2022-04-16T13:20:00Z</dcterms:created>
  <dcterms:modified xsi:type="dcterms:W3CDTF">2022-04-16T13:30:00Z</dcterms:modified>
</cp:coreProperties>
</file>