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B32E" w14:textId="2F5B696F" w:rsidR="00F7312D" w:rsidRPr="00ED2160" w:rsidRDefault="006962B9" w:rsidP="00B509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Протокол. </w:t>
      </w:r>
    </w:p>
    <w:p w14:paraId="08FB0B53" w14:textId="295E5A73" w:rsidR="00F27281" w:rsidRPr="00F27281" w:rsidRDefault="00F27281" w:rsidP="00F27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7281">
        <w:rPr>
          <w:rFonts w:ascii="Times New Roman" w:hAnsi="Times New Roman" w:cs="Times New Roman"/>
          <w:b/>
          <w:bCs/>
          <w:sz w:val="24"/>
          <w:szCs w:val="24"/>
        </w:rPr>
        <w:t>Международный творческий конкурс </w:t>
      </w:r>
      <w:r w:rsidRPr="00F27281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детей с повышенными потребностями</w:t>
      </w:r>
    </w:p>
    <w:p w14:paraId="21EE1A63" w14:textId="23C0C12D" w:rsidR="00F27281" w:rsidRPr="00F27281" w:rsidRDefault="00F27281" w:rsidP="00F27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7281">
        <w:rPr>
          <w:rFonts w:ascii="Times New Roman" w:hAnsi="Times New Roman" w:cs="Times New Roman"/>
          <w:b/>
          <w:bCs/>
          <w:sz w:val="24"/>
          <w:szCs w:val="24"/>
        </w:rPr>
        <w:t>«Мир, в котором я живу»</w:t>
      </w:r>
    </w:p>
    <w:p w14:paraId="55E766C4" w14:textId="77777777" w:rsidR="00F27281" w:rsidRDefault="00F27281" w:rsidP="00F7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B5A83" w14:textId="0FF73944" w:rsidR="00F7312D" w:rsidRDefault="00F27281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7312D" w:rsidRPr="00F73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</w:t>
      </w:r>
      <w:r w:rsidR="005927A4">
        <w:rPr>
          <w:rFonts w:ascii="Times New Roman" w:hAnsi="Times New Roman" w:cs="Times New Roman"/>
          <w:sz w:val="24"/>
          <w:szCs w:val="24"/>
        </w:rPr>
        <w:t xml:space="preserve">      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8634847" w14:textId="33D8832B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4B7ED" w14:textId="77777777" w:rsidR="00935EBF" w:rsidRPr="00F7312D" w:rsidRDefault="00935EBF" w:rsidP="00935EBF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СМИ «Международный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«Арт Птица»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4CB0E812" w14:textId="77777777" w:rsidR="00935EBF" w:rsidRPr="00F7312D" w:rsidRDefault="00935EBF" w:rsidP="00935EBF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«</w:t>
      </w:r>
      <w:r>
        <w:rPr>
          <w:rFonts w:ascii="Times New Roman" w:hAnsi="Times New Roman" w:cs="Times New Roman"/>
        </w:rPr>
        <w:t>Арт Птица</w:t>
      </w:r>
      <w:r w:rsidRPr="00F7312D">
        <w:rPr>
          <w:rFonts w:ascii="Times New Roman" w:hAnsi="Times New Roman" w:cs="Times New Roman"/>
        </w:rPr>
        <w:t xml:space="preserve">»: </w:t>
      </w:r>
      <w:r w:rsidRPr="00CB5291">
        <w:rPr>
          <w:rFonts w:ascii="Times New Roman" w:hAnsi="Times New Roman" w:cs="Times New Roman"/>
        </w:rPr>
        <w:t>https://www.art-ptica.ru/</w:t>
      </w:r>
    </w:p>
    <w:p w14:paraId="493E2009" w14:textId="77777777" w:rsidR="003604DD" w:rsidRDefault="003604DD" w:rsidP="004072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A8C6B" w14:textId="77777777" w:rsidR="00510595" w:rsidRPr="00F7312D" w:rsidRDefault="00510595" w:rsidP="005105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конкурса:</w:t>
      </w:r>
    </w:p>
    <w:p w14:paraId="1459C947" w14:textId="601B5A67" w:rsidR="00510595" w:rsidRPr="00945D9E" w:rsidRDefault="00F27281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>
        <w:rPr>
          <w:bdr w:val="none" w:sz="0" w:space="0" w:color="auto" w:frame="1"/>
        </w:rPr>
        <w:t xml:space="preserve">Поддержка и </w:t>
      </w:r>
      <w:r w:rsidRPr="00945D9E">
        <w:rPr>
          <w:bdr w:val="none" w:sz="0" w:space="0" w:color="auto" w:frame="1"/>
        </w:rPr>
        <w:t>создание условий для их самореализации</w:t>
      </w:r>
      <w:r>
        <w:rPr>
          <w:bdr w:val="none" w:sz="0" w:space="0" w:color="auto" w:frame="1"/>
        </w:rPr>
        <w:t xml:space="preserve"> детей с ОВЗ. </w:t>
      </w:r>
    </w:p>
    <w:p w14:paraId="538B7718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Популяризация творчества.</w:t>
      </w:r>
    </w:p>
    <w:p w14:paraId="2864A671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 укрепление дружественных, культурных и творческих связей между молодыми художниками нашей страны и зарубежья.</w:t>
      </w:r>
    </w:p>
    <w:p w14:paraId="385204E8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Предоставление участникам возможности соревноваться в масштабе, выходящем за рамки учреждения, региона и страны.</w:t>
      </w:r>
    </w:p>
    <w:p w14:paraId="4F479421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Формирование культурно-образовательного пространства в области детского и юношеского творчества.</w:t>
      </w:r>
    </w:p>
    <w:p w14:paraId="080A9D65" w14:textId="77777777" w:rsidR="00510595" w:rsidRPr="00945D9E" w:rsidRDefault="00510595" w:rsidP="00510595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Воспитание в подрастающем поколении интереса и любви к творчеству, традициям, красоте.</w:t>
      </w:r>
    </w:p>
    <w:p w14:paraId="01180506" w14:textId="77777777" w:rsidR="006962B9" w:rsidRDefault="006962B9" w:rsidP="00696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4350C" w14:textId="2D03AD31" w:rsidR="006962B9" w:rsidRPr="006962B9" w:rsidRDefault="006962B9" w:rsidP="00696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62B9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конкурса:</w:t>
      </w:r>
    </w:p>
    <w:p w14:paraId="352B60D3" w14:textId="4B1E316A" w:rsidR="006962B9" w:rsidRPr="006962B9" w:rsidRDefault="006962B9" w:rsidP="006962B9">
      <w:pPr>
        <w:pStyle w:val="font8"/>
        <w:spacing w:before="0" w:beforeAutospacing="0" w:after="0" w:afterAutospacing="0"/>
        <w:textAlignment w:val="baseline"/>
      </w:pPr>
      <w:r w:rsidRPr="006962B9">
        <w:rPr>
          <w:b/>
          <w:bCs/>
          <w:color w:val="000000"/>
          <w:bdr w:val="none" w:sz="0" w:space="0" w:color="auto" w:frame="1"/>
        </w:rPr>
        <w:t>Приём работ:</w:t>
      </w:r>
      <w:r w:rsidRPr="006962B9">
        <w:t xml:space="preserve"> </w:t>
      </w:r>
      <w:r w:rsidRPr="006962B9">
        <w:rPr>
          <w:color w:val="000000"/>
          <w:bdr w:val="none" w:sz="0" w:space="0" w:color="auto" w:frame="1"/>
        </w:rPr>
        <w:t>с 02 ноября по 24 декабря 2020 года;</w:t>
      </w:r>
    </w:p>
    <w:p w14:paraId="1E9CB307" w14:textId="34B2B5A7" w:rsidR="006962B9" w:rsidRPr="006962B9" w:rsidRDefault="006962B9" w:rsidP="006962B9">
      <w:pPr>
        <w:pStyle w:val="font8"/>
        <w:spacing w:before="0" w:beforeAutospacing="0" w:after="0" w:afterAutospacing="0"/>
        <w:textAlignment w:val="baseline"/>
      </w:pPr>
      <w:r w:rsidRPr="006962B9">
        <w:rPr>
          <w:b/>
          <w:bCs/>
          <w:color w:val="000000"/>
          <w:bdr w:val="none" w:sz="0" w:space="0" w:color="auto" w:frame="1"/>
        </w:rPr>
        <w:t xml:space="preserve">Работа </w:t>
      </w:r>
      <w:proofErr w:type="gramStart"/>
      <w:r w:rsidRPr="006962B9">
        <w:rPr>
          <w:b/>
          <w:bCs/>
          <w:color w:val="000000"/>
          <w:bdr w:val="none" w:sz="0" w:space="0" w:color="auto" w:frame="1"/>
        </w:rPr>
        <w:t>жюри:</w:t>
      </w:r>
      <w:r w:rsidRPr="006962B9">
        <w:rPr>
          <w:color w:val="000000"/>
          <w:bdr w:val="none" w:sz="0" w:space="0" w:color="auto" w:frame="1"/>
        </w:rPr>
        <w:t> </w:t>
      </w:r>
      <w:r w:rsidRPr="006962B9">
        <w:t xml:space="preserve"> </w:t>
      </w:r>
      <w:r w:rsidRPr="006962B9">
        <w:rPr>
          <w:color w:val="000000"/>
          <w:bdr w:val="none" w:sz="0" w:space="0" w:color="auto" w:frame="1"/>
        </w:rPr>
        <w:t>14</w:t>
      </w:r>
      <w:proofErr w:type="gramEnd"/>
      <w:r w:rsidRPr="006962B9">
        <w:rPr>
          <w:color w:val="000000"/>
          <w:bdr w:val="none" w:sz="0" w:space="0" w:color="auto" w:frame="1"/>
        </w:rPr>
        <w:t xml:space="preserve"> </w:t>
      </w:r>
      <w:r w:rsidRPr="006962B9">
        <w:rPr>
          <w:color w:val="000000"/>
          <w:bdr w:val="none" w:sz="0" w:space="0" w:color="auto" w:frame="1"/>
        </w:rPr>
        <w:t> ноября;</w:t>
      </w:r>
    </w:p>
    <w:p w14:paraId="417C4850" w14:textId="0F92B6F7" w:rsidR="006962B9" w:rsidRPr="006962B9" w:rsidRDefault="006962B9" w:rsidP="006962B9">
      <w:pPr>
        <w:pStyle w:val="font8"/>
        <w:spacing w:before="0" w:beforeAutospacing="0" w:after="0" w:afterAutospacing="0"/>
        <w:textAlignment w:val="baseline"/>
      </w:pPr>
      <w:r w:rsidRPr="006962B9">
        <w:rPr>
          <w:b/>
          <w:bCs/>
          <w:color w:val="000000"/>
          <w:bdr w:val="none" w:sz="0" w:space="0" w:color="auto" w:frame="1"/>
        </w:rPr>
        <w:t>Объявление итогов, рассылка дипломов:</w:t>
      </w:r>
      <w:r w:rsidRPr="006962B9">
        <w:t xml:space="preserve"> </w:t>
      </w:r>
      <w:r w:rsidRPr="006962B9">
        <w:rPr>
          <w:color w:val="000000"/>
          <w:bdr w:val="none" w:sz="0" w:space="0" w:color="auto" w:frame="1"/>
        </w:rPr>
        <w:t>14</w:t>
      </w:r>
      <w:r w:rsidRPr="006962B9">
        <w:rPr>
          <w:color w:val="000000"/>
          <w:bdr w:val="none" w:sz="0" w:space="0" w:color="auto" w:frame="1"/>
        </w:rPr>
        <w:t xml:space="preserve"> </w:t>
      </w:r>
      <w:r w:rsidRPr="006962B9">
        <w:rPr>
          <w:color w:val="000000"/>
          <w:bdr w:val="none" w:sz="0" w:space="0" w:color="auto" w:frame="1"/>
        </w:rPr>
        <w:t>ноября;</w:t>
      </w:r>
    </w:p>
    <w:p w14:paraId="623BBF9A" w14:textId="77777777" w:rsidR="006962B9" w:rsidRPr="006962B9" w:rsidRDefault="006962B9" w:rsidP="00696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6E259" w14:textId="563FA221" w:rsidR="006962B9" w:rsidRPr="006962B9" w:rsidRDefault="006962B9" w:rsidP="00696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62B9">
        <w:rPr>
          <w:rFonts w:ascii="Times New Roman" w:hAnsi="Times New Roman" w:cs="Times New Roman"/>
          <w:b/>
          <w:bCs/>
          <w:sz w:val="24"/>
          <w:szCs w:val="24"/>
        </w:rPr>
        <w:t>Состав Жюри:</w:t>
      </w:r>
    </w:p>
    <w:p w14:paraId="431649F2" w14:textId="77777777" w:rsidR="006962B9" w:rsidRDefault="006962B9" w:rsidP="00696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1FAC0B" w14:textId="77777777" w:rsidR="006962B9" w:rsidRPr="00CB5291" w:rsidRDefault="006962B9" w:rsidP="006962B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Коробчинская П.И., главный редактор интернет–портала «</w:t>
      </w:r>
      <w:r>
        <w:rPr>
          <w:rFonts w:ascii="Times New Roman" w:hAnsi="Times New Roman" w:cs="Times New Roman"/>
          <w:sz w:val="24"/>
          <w:szCs w:val="24"/>
        </w:rPr>
        <w:t>Арт Птица</w:t>
      </w:r>
      <w:r w:rsidRPr="005927A4">
        <w:rPr>
          <w:rFonts w:ascii="Times New Roman" w:hAnsi="Times New Roman" w:cs="Times New Roman"/>
          <w:sz w:val="24"/>
          <w:szCs w:val="24"/>
        </w:rPr>
        <w:t xml:space="preserve">», преподаватель; </w:t>
      </w:r>
    </w:p>
    <w:p w14:paraId="5F1807BF" w14:textId="77777777" w:rsidR="006962B9" w:rsidRDefault="006962B9" w:rsidP="00696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14:paraId="37EE1DDA" w14:textId="77777777" w:rsidR="006962B9" w:rsidRPr="005927A4" w:rsidRDefault="006962B9" w:rsidP="006962B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27A4">
        <w:rPr>
          <w:rFonts w:ascii="Times New Roman" w:hAnsi="Times New Roman" w:cs="Times New Roman"/>
          <w:sz w:val="24"/>
          <w:szCs w:val="24"/>
        </w:rPr>
        <w:t>Монич</w:t>
      </w:r>
      <w:proofErr w:type="spellEnd"/>
      <w:r w:rsidRPr="005927A4">
        <w:rPr>
          <w:rFonts w:ascii="Times New Roman" w:hAnsi="Times New Roman" w:cs="Times New Roman"/>
          <w:sz w:val="24"/>
          <w:szCs w:val="24"/>
        </w:rPr>
        <w:t xml:space="preserve"> Е.И., учредитель интернет–портала «</w:t>
      </w:r>
      <w:r>
        <w:rPr>
          <w:rFonts w:ascii="Times New Roman" w:hAnsi="Times New Roman" w:cs="Times New Roman"/>
          <w:sz w:val="24"/>
          <w:szCs w:val="24"/>
        </w:rPr>
        <w:t>Арт Птица</w:t>
      </w:r>
      <w:r w:rsidRPr="005927A4">
        <w:rPr>
          <w:rFonts w:ascii="Times New Roman" w:hAnsi="Times New Roman" w:cs="Times New Roman"/>
          <w:sz w:val="24"/>
          <w:szCs w:val="24"/>
        </w:rPr>
        <w:t>»;</w:t>
      </w:r>
    </w:p>
    <w:p w14:paraId="44FC0A83" w14:textId="4F76A478" w:rsidR="006962B9" w:rsidRDefault="006962B9" w:rsidP="006962B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Абрамова Е.С., преподаватель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27A4">
        <w:rPr>
          <w:rFonts w:ascii="Times New Roman" w:hAnsi="Times New Roman" w:cs="Times New Roman"/>
          <w:sz w:val="24"/>
          <w:szCs w:val="24"/>
        </w:rPr>
        <w:t>руководитель студии «Колорит»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5927A4">
        <w:rPr>
          <w:rFonts w:ascii="Times New Roman" w:hAnsi="Times New Roman" w:cs="Times New Roman"/>
          <w:sz w:val="24"/>
          <w:szCs w:val="24"/>
        </w:rPr>
        <w:t>;</w:t>
      </w:r>
    </w:p>
    <w:p w14:paraId="0B4B78E8" w14:textId="104AEB50" w:rsidR="006962B9" w:rsidRDefault="006962B9" w:rsidP="006962B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62B9">
        <w:rPr>
          <w:rFonts w:ascii="Times New Roman" w:hAnsi="Times New Roman" w:cs="Times New Roman"/>
          <w:sz w:val="24"/>
          <w:szCs w:val="24"/>
        </w:rPr>
        <w:t>Сапрыгина </w:t>
      </w:r>
      <w:r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Pr="006962B9">
        <w:rPr>
          <w:rFonts w:ascii="Times New Roman" w:hAnsi="Times New Roman" w:cs="Times New Roman"/>
          <w:sz w:val="24"/>
          <w:szCs w:val="24"/>
        </w:rPr>
        <w:t>МБУДО ДШИ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6962B9">
        <w:rPr>
          <w:rFonts w:ascii="Times New Roman" w:hAnsi="Times New Roman" w:cs="Times New Roman"/>
          <w:sz w:val="24"/>
          <w:szCs w:val="24"/>
        </w:rPr>
        <w:t>Гармония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62B9">
        <w:rPr>
          <w:rFonts w:ascii="Times New Roman" w:hAnsi="Times New Roman" w:cs="Times New Roman"/>
          <w:sz w:val="24"/>
          <w:szCs w:val="24"/>
        </w:rPr>
        <w:t xml:space="preserve"> и 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62B9">
        <w:rPr>
          <w:rFonts w:ascii="Times New Roman" w:hAnsi="Times New Roman" w:cs="Times New Roman"/>
          <w:sz w:val="24"/>
          <w:szCs w:val="24"/>
        </w:rPr>
        <w:t>ДШИ 16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962B9">
        <w:rPr>
          <w:rFonts w:ascii="Times New Roman" w:hAnsi="Times New Roman" w:cs="Times New Roman"/>
          <w:sz w:val="24"/>
          <w:szCs w:val="24"/>
        </w:rPr>
        <w:t>Новосибирская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2B9">
        <w:rPr>
          <w:rFonts w:ascii="Times New Roman" w:hAnsi="Times New Roman" w:cs="Times New Roman"/>
          <w:sz w:val="24"/>
          <w:szCs w:val="24"/>
        </w:rPr>
        <w:t>город Новосибирск</w:t>
      </w:r>
    </w:p>
    <w:p w14:paraId="25321143" w14:textId="55CD0A2F" w:rsidR="006962B9" w:rsidRDefault="006962B9" w:rsidP="006962B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B9">
        <w:rPr>
          <w:rFonts w:ascii="Times New Roman" w:hAnsi="Times New Roman" w:cs="Times New Roman"/>
          <w:sz w:val="24"/>
          <w:szCs w:val="24"/>
        </w:rPr>
        <w:t>Жирнова</w:t>
      </w:r>
      <w:r>
        <w:rPr>
          <w:rFonts w:ascii="Times New Roman" w:hAnsi="Times New Roman" w:cs="Times New Roman"/>
          <w:sz w:val="24"/>
          <w:szCs w:val="24"/>
        </w:rPr>
        <w:t xml:space="preserve"> И.А., воспитатель, </w:t>
      </w:r>
      <w:r w:rsidRPr="006962B9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62B9">
        <w:rPr>
          <w:rFonts w:ascii="Times New Roman" w:hAnsi="Times New Roman" w:cs="Times New Roman"/>
          <w:sz w:val="24"/>
          <w:szCs w:val="24"/>
        </w:rPr>
        <w:t>Детский сад №86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62B9">
        <w:rPr>
          <w:rFonts w:ascii="Times New Roman" w:hAnsi="Times New Roman" w:cs="Times New Roman"/>
          <w:sz w:val="24"/>
          <w:szCs w:val="24"/>
        </w:rPr>
        <w:t>Пермский край г. Березники</w:t>
      </w:r>
    </w:p>
    <w:p w14:paraId="1A44D248" w14:textId="77777777" w:rsidR="00510595" w:rsidRPr="005927A4" w:rsidRDefault="00510595" w:rsidP="0051059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5D43DC89" w14:textId="1E922D88" w:rsidR="00510595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B0D">
        <w:rPr>
          <w:rFonts w:ascii="Times New Roman" w:hAnsi="Times New Roman" w:cs="Times New Roman"/>
          <w:b/>
          <w:bCs/>
          <w:sz w:val="24"/>
          <w:szCs w:val="24"/>
        </w:rPr>
        <w:t>На конкурс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281">
        <w:rPr>
          <w:rFonts w:ascii="Times New Roman" w:hAnsi="Times New Roman" w:cs="Times New Roman"/>
          <w:sz w:val="24"/>
          <w:szCs w:val="24"/>
        </w:rPr>
        <w:t xml:space="preserve">7 </w:t>
      </w:r>
      <w:r w:rsidRPr="0081028E">
        <w:rPr>
          <w:rFonts w:ascii="Times New Roman" w:hAnsi="Times New Roman" w:cs="Times New Roman"/>
          <w:color w:val="000000" w:themeColor="text1"/>
          <w:sz w:val="24"/>
          <w:szCs w:val="24"/>
        </w:rPr>
        <w:t>работ.</w:t>
      </w:r>
    </w:p>
    <w:p w14:paraId="0F705F72" w14:textId="5914015D" w:rsidR="00510595" w:rsidRPr="00EC5B29" w:rsidRDefault="00510595" w:rsidP="00510595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>Конкурсные работы оценива</w:t>
      </w:r>
      <w:r w:rsidR="00FF239B">
        <w:rPr>
          <w:rFonts w:ascii="Times New Roman" w:hAnsi="Times New Roman" w:cs="Times New Roman"/>
          <w:sz w:val="24"/>
          <w:szCs w:val="24"/>
        </w:rPr>
        <w:t>ются</w:t>
      </w:r>
      <w:r w:rsidRPr="00EC5B29">
        <w:rPr>
          <w:rFonts w:ascii="Times New Roman" w:hAnsi="Times New Roman" w:cs="Times New Roman"/>
          <w:sz w:val="24"/>
          <w:szCs w:val="24"/>
        </w:rPr>
        <w:t xml:space="preserve"> Членами жюри среди других работ своей возрастной категории и своей номинации.</w:t>
      </w:r>
    </w:p>
    <w:p w14:paraId="650A4C90" w14:textId="77777777" w:rsidR="00510595" w:rsidRPr="00EC5B29" w:rsidRDefault="00510595" w:rsidP="00510595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>Жюри Конкурса оставляют за собой право изменения количества наградных документов в номинациях,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57281A56" w14:textId="77777777" w:rsidR="00510595" w:rsidRPr="00BC1697" w:rsidRDefault="00510595" w:rsidP="00510595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15257">
        <w:rPr>
          <w:rFonts w:ascii="Times New Roman" w:hAnsi="Times New Roman" w:cs="Times New Roman"/>
          <w:iCs/>
          <w:sz w:val="24"/>
          <w:szCs w:val="24"/>
        </w:rPr>
        <w:t>Член Жюри не принимает судейскую работу в номинациях с участием своих подопечных или воспитанников.</w:t>
      </w:r>
    </w:p>
    <w:p w14:paraId="38872FE8" w14:textId="77777777" w:rsidR="00510595" w:rsidRPr="002D2428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5A8E1" w14:textId="77777777" w:rsidR="00510595" w:rsidRPr="003604DD" w:rsidRDefault="00510595" w:rsidP="00510595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F26524"/>
        </w:rPr>
      </w:pPr>
      <w:r w:rsidRPr="003604DD">
        <w:rPr>
          <w:b/>
          <w:bCs/>
          <w:color w:val="000000"/>
          <w:bdr w:val="none" w:sz="0" w:space="0" w:color="auto" w:frame="1"/>
        </w:rPr>
        <w:t xml:space="preserve">В каждой возрастной категории и в каждой номинации конкурса </w:t>
      </w:r>
      <w:proofErr w:type="gramStart"/>
      <w:r w:rsidRPr="003604DD">
        <w:rPr>
          <w:b/>
          <w:bCs/>
          <w:color w:val="000000"/>
          <w:bdr w:val="none" w:sz="0" w:space="0" w:color="auto" w:frame="1"/>
        </w:rPr>
        <w:t>отмеча</w:t>
      </w:r>
      <w:r>
        <w:rPr>
          <w:b/>
          <w:bCs/>
          <w:color w:val="000000"/>
          <w:bdr w:val="none" w:sz="0" w:space="0" w:color="auto" w:frame="1"/>
        </w:rPr>
        <w:t>ю</w:t>
      </w:r>
      <w:r w:rsidRPr="003604DD">
        <w:rPr>
          <w:b/>
          <w:bCs/>
          <w:color w:val="000000"/>
          <w:bdr w:val="none" w:sz="0" w:space="0" w:color="auto" w:frame="1"/>
        </w:rPr>
        <w:t>тся:​</w:t>
      </w:r>
      <w:proofErr w:type="gramEnd"/>
    </w:p>
    <w:p w14:paraId="4C6C9229" w14:textId="77777777" w:rsidR="00510595" w:rsidRPr="0040726E" w:rsidRDefault="00510595" w:rsidP="00510595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</w:rPr>
      </w:pPr>
      <w:r w:rsidRPr="0040726E">
        <w:rPr>
          <w:color w:val="000000" w:themeColor="text1"/>
          <w:bdr w:val="none" w:sz="0" w:space="0" w:color="auto" w:frame="1"/>
        </w:rPr>
        <w:lastRenderedPageBreak/>
        <w:t>Диплом Лауреата (I, II, III степени);</w:t>
      </w:r>
    </w:p>
    <w:p w14:paraId="7C30013D" w14:textId="77777777" w:rsidR="00510595" w:rsidRPr="0040726E" w:rsidRDefault="00510595" w:rsidP="00510595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</w:rPr>
      </w:pPr>
      <w:r w:rsidRPr="0040726E">
        <w:rPr>
          <w:color w:val="000000" w:themeColor="text1"/>
          <w:bdr w:val="none" w:sz="0" w:space="0" w:color="auto" w:frame="1"/>
        </w:rPr>
        <w:t>Диплом (I, II, III место);</w:t>
      </w:r>
    </w:p>
    <w:p w14:paraId="58AC72E6" w14:textId="77777777" w:rsidR="00510595" w:rsidRPr="0040726E" w:rsidRDefault="00510595" w:rsidP="00510595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</w:rPr>
      </w:pPr>
      <w:r w:rsidRPr="0040726E">
        <w:rPr>
          <w:color w:val="000000" w:themeColor="text1"/>
          <w:bdr w:val="none" w:sz="0" w:space="0" w:color="auto" w:frame="1"/>
        </w:rPr>
        <w:t>Поощрительный диплом;</w:t>
      </w:r>
    </w:p>
    <w:p w14:paraId="037889C9" w14:textId="40F6091A" w:rsidR="00510595" w:rsidRPr="00F27281" w:rsidRDefault="00510595" w:rsidP="00F27281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Verdana" w:hAnsi="Verdana"/>
          <w:color w:val="000000" w:themeColor="text1"/>
        </w:rPr>
      </w:pPr>
      <w:r w:rsidRPr="0040726E">
        <w:rPr>
          <w:color w:val="000000" w:themeColor="text1"/>
          <w:bdr w:val="none" w:sz="0" w:space="0" w:color="auto" w:frame="1"/>
        </w:rPr>
        <w:t>Сертификат участника;</w:t>
      </w:r>
    </w:p>
    <w:p w14:paraId="22FBE6A3" w14:textId="77777777" w:rsidR="00510595" w:rsidRPr="006962B9" w:rsidRDefault="00510595" w:rsidP="006962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A54A3" w14:textId="604B0D0E" w:rsidR="00F32659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F2">
        <w:rPr>
          <w:rFonts w:ascii="Times New Roman" w:hAnsi="Times New Roman" w:cs="Times New Roman"/>
          <w:sz w:val="24"/>
          <w:szCs w:val="24"/>
        </w:rPr>
        <w:t xml:space="preserve">Победители определяются посредством </w:t>
      </w:r>
      <w:r w:rsidRPr="00435DF2">
        <w:rPr>
          <w:rFonts w:ascii="Times New Roman" w:hAnsi="Times New Roman" w:cs="Times New Roman"/>
          <w:b/>
          <w:bCs/>
          <w:sz w:val="24"/>
          <w:szCs w:val="24"/>
        </w:rPr>
        <w:t>вычисления среднего балла</w:t>
      </w:r>
      <w:r w:rsidRPr="00435DF2">
        <w:rPr>
          <w:rFonts w:ascii="Times New Roman" w:hAnsi="Times New Roman" w:cs="Times New Roman"/>
          <w:sz w:val="24"/>
          <w:szCs w:val="24"/>
        </w:rPr>
        <w:t>, полученного сложением оценочных баллов всех членов жюри и поделенное на количество членов жюри</w:t>
      </w:r>
    </w:p>
    <w:p w14:paraId="17A17E46" w14:textId="77777777" w:rsidR="00510595" w:rsidRPr="002D2428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37"/>
        <w:gridCol w:w="708"/>
        <w:gridCol w:w="2126"/>
        <w:gridCol w:w="2975"/>
        <w:gridCol w:w="1418"/>
      </w:tblGrid>
      <w:tr w:rsidR="00510595" w14:paraId="5B56D7C4" w14:textId="77777777" w:rsidTr="006962B9">
        <w:tc>
          <w:tcPr>
            <w:tcW w:w="568" w:type="dxa"/>
          </w:tcPr>
          <w:p w14:paraId="29760FB5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37" w:type="dxa"/>
          </w:tcPr>
          <w:p w14:paraId="31456926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</w:tcPr>
          <w:p w14:paraId="4EDF9AD7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126" w:type="dxa"/>
          </w:tcPr>
          <w:p w14:paraId="7344013F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975" w:type="dxa"/>
          </w:tcPr>
          <w:p w14:paraId="12F0B13F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36CC6BF8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510595" w14:paraId="53BCB40E" w14:textId="77777777" w:rsidTr="00F27281">
        <w:tc>
          <w:tcPr>
            <w:tcW w:w="2705" w:type="dxa"/>
            <w:gridSpan w:val="2"/>
          </w:tcPr>
          <w:p w14:paraId="2DA06FC4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EEC8BD0" w14:textId="1815A092" w:rsidR="00510595" w:rsidRPr="00030E7B" w:rsidRDefault="00F27281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Изобразительное искусство </w:t>
            </w:r>
          </w:p>
        </w:tc>
      </w:tr>
      <w:tr w:rsidR="00510595" w14:paraId="1F13F2CC" w14:textId="77777777" w:rsidTr="00F27281">
        <w:tc>
          <w:tcPr>
            <w:tcW w:w="2705" w:type="dxa"/>
            <w:gridSpan w:val="2"/>
            <w:shd w:val="clear" w:color="auto" w:fill="EDEDED" w:themeFill="accent3" w:themeFillTint="33"/>
          </w:tcPr>
          <w:p w14:paraId="509E6813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80B9304" w14:textId="77777777" w:rsidR="00510595" w:rsidRPr="00030E7B" w:rsidRDefault="00510595" w:rsidP="00163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лет</w:t>
            </w:r>
          </w:p>
        </w:tc>
      </w:tr>
      <w:tr w:rsidR="006962B9" w14:paraId="10741C6B" w14:textId="77777777" w:rsidTr="006962B9">
        <w:tc>
          <w:tcPr>
            <w:tcW w:w="568" w:type="dxa"/>
          </w:tcPr>
          <w:p w14:paraId="5B5636A1" w14:textId="77777777" w:rsidR="006962B9" w:rsidRPr="00F27281" w:rsidRDefault="006962B9" w:rsidP="006962B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57A9303" w14:textId="1F7C04C3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Деткин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708" w:type="dxa"/>
          </w:tcPr>
          <w:p w14:paraId="1A66895F" w14:textId="68910BBB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</w:tcPr>
          <w:p w14:paraId="51520E01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" Волшебство осени"</w:t>
            </w:r>
          </w:p>
          <w:p w14:paraId="6AB0CC96" w14:textId="77777777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34B06A6" w14:textId="1F4C6882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>Синицына Светлана Александровна</w:t>
            </w:r>
          </w:p>
          <w:p w14:paraId="504AE97E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>ГБОУ РОЦ №76</w:t>
            </w:r>
          </w:p>
          <w:p w14:paraId="1BA596D9" w14:textId="64EC62C9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>город Москва</w:t>
            </w:r>
          </w:p>
        </w:tc>
        <w:tc>
          <w:tcPr>
            <w:tcW w:w="1418" w:type="dxa"/>
          </w:tcPr>
          <w:p w14:paraId="3A98BC14" w14:textId="6F5126AE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6962B9" w14:paraId="3B991510" w14:textId="77777777" w:rsidTr="006962B9">
        <w:tc>
          <w:tcPr>
            <w:tcW w:w="568" w:type="dxa"/>
          </w:tcPr>
          <w:p w14:paraId="5953DADE" w14:textId="77777777" w:rsidR="006962B9" w:rsidRPr="00F27281" w:rsidRDefault="006962B9" w:rsidP="006962B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1005729" w14:textId="1AE7D2E4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Кира </w:t>
            </w:r>
          </w:p>
        </w:tc>
        <w:tc>
          <w:tcPr>
            <w:tcW w:w="708" w:type="dxa"/>
          </w:tcPr>
          <w:p w14:paraId="051C7193" w14:textId="4A92423B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14:paraId="7FE1236B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" Березовая роща"</w:t>
            </w:r>
          </w:p>
          <w:p w14:paraId="2F3DD84A" w14:textId="77777777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586DA48" w14:textId="446C0AA5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>Соломенцева Ирина Сергеевна</w:t>
            </w:r>
          </w:p>
          <w:p w14:paraId="6170E893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>ГБОУ РОЦ №76</w:t>
            </w:r>
          </w:p>
          <w:p w14:paraId="729F6395" w14:textId="4397493C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>город Москва</w:t>
            </w:r>
          </w:p>
        </w:tc>
        <w:tc>
          <w:tcPr>
            <w:tcW w:w="1418" w:type="dxa"/>
          </w:tcPr>
          <w:p w14:paraId="67BC3DBB" w14:textId="1745E6F6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6962B9" w14:paraId="23D2BC50" w14:textId="77777777" w:rsidTr="00F27281">
        <w:tc>
          <w:tcPr>
            <w:tcW w:w="2705" w:type="dxa"/>
            <w:gridSpan w:val="2"/>
            <w:shd w:val="clear" w:color="auto" w:fill="EDEDED" w:themeFill="accent3" w:themeFillTint="33"/>
          </w:tcPr>
          <w:p w14:paraId="29F8CE9B" w14:textId="77777777" w:rsidR="006962B9" w:rsidRPr="00030E7B" w:rsidRDefault="006962B9" w:rsidP="00696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91ACA61" w14:textId="77777777" w:rsidR="006962B9" w:rsidRPr="00030E7B" w:rsidRDefault="006962B9" w:rsidP="00696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030E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</w:p>
        </w:tc>
      </w:tr>
      <w:tr w:rsidR="006962B9" w14:paraId="44E17C0B" w14:textId="77777777" w:rsidTr="006962B9">
        <w:tc>
          <w:tcPr>
            <w:tcW w:w="568" w:type="dxa"/>
          </w:tcPr>
          <w:p w14:paraId="668F1111" w14:textId="77777777" w:rsidR="006962B9" w:rsidRPr="00F27281" w:rsidRDefault="006962B9" w:rsidP="006962B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98EA85F" w14:textId="092D4870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Тазов Данил</w:t>
            </w:r>
          </w:p>
        </w:tc>
        <w:tc>
          <w:tcPr>
            <w:tcW w:w="708" w:type="dxa"/>
          </w:tcPr>
          <w:p w14:paraId="10DE0D45" w14:textId="304FC2B9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6" w:type="dxa"/>
          </w:tcPr>
          <w:p w14:paraId="184C0A6C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Хороший улов</w:t>
            </w:r>
          </w:p>
          <w:p w14:paraId="31AFD1DB" w14:textId="77777777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26627BD" w14:textId="7C31A9CD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>Преподаватель, Бакина Светлана Геннадьевна</w:t>
            </w:r>
          </w:p>
          <w:p w14:paraId="340F71A7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Муниципальная автономная организация дополнительного образования "Детская школа искусств имен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А.В.Ливна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1128478" w14:textId="4F87E50A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>ХМАО-</w:t>
            </w:r>
            <w:proofErr w:type="spellStart"/>
            <w:proofErr w:type="gram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Югра,Нижневартовский</w:t>
            </w:r>
            <w:proofErr w:type="spellEnd"/>
            <w:proofErr w:type="gram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1418" w:type="dxa"/>
          </w:tcPr>
          <w:p w14:paraId="7E70B520" w14:textId="2892FC34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6962B9" w14:paraId="5F84CD72" w14:textId="77777777" w:rsidTr="006962B9">
        <w:tc>
          <w:tcPr>
            <w:tcW w:w="568" w:type="dxa"/>
          </w:tcPr>
          <w:p w14:paraId="512DE64E" w14:textId="77777777" w:rsidR="006962B9" w:rsidRPr="00F27281" w:rsidRDefault="006962B9" w:rsidP="006962B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8E93060" w14:textId="7E392699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Заема</w:t>
            </w:r>
            <w:proofErr w:type="spellEnd"/>
          </w:p>
        </w:tc>
        <w:tc>
          <w:tcPr>
            <w:tcW w:w="708" w:type="dxa"/>
          </w:tcPr>
          <w:p w14:paraId="54F1BE3F" w14:textId="76C85386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6" w:type="dxa"/>
          </w:tcPr>
          <w:p w14:paraId="322671B2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Деревенька</w:t>
            </w:r>
          </w:p>
          <w:p w14:paraId="591C5BE4" w14:textId="77777777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CD1538C" w14:textId="103A9302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Преподаватель,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Черноусенко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  <w:p w14:paraId="557EC693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Муниципальная автономная организация дополнительного образования "Детская школа искусств имен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А.В.Ливна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FFE0DF9" w14:textId="7B94CF63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>ХМАО-</w:t>
            </w:r>
            <w:proofErr w:type="spellStart"/>
            <w:proofErr w:type="gram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Югра,Нижневартовский</w:t>
            </w:r>
            <w:proofErr w:type="spellEnd"/>
            <w:proofErr w:type="gram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1418" w:type="dxa"/>
          </w:tcPr>
          <w:p w14:paraId="406AE29F" w14:textId="29E21EC0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6962B9" w:rsidRPr="00030E7B" w14:paraId="1831B2D6" w14:textId="77777777" w:rsidTr="00F27281">
        <w:tc>
          <w:tcPr>
            <w:tcW w:w="2705" w:type="dxa"/>
            <w:gridSpan w:val="2"/>
          </w:tcPr>
          <w:p w14:paraId="6E1F0DA3" w14:textId="77777777" w:rsidR="006962B9" w:rsidRPr="00030E7B" w:rsidRDefault="006962B9" w:rsidP="00696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385B0DEB" w14:textId="77777777" w:rsidR="006962B9" w:rsidRPr="00030E7B" w:rsidRDefault="006962B9" w:rsidP="00696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Прикладное творчество</w:t>
            </w:r>
          </w:p>
        </w:tc>
      </w:tr>
      <w:tr w:rsidR="006962B9" w:rsidRPr="00030E7B" w14:paraId="441A4320" w14:textId="77777777" w:rsidTr="00F27281">
        <w:tc>
          <w:tcPr>
            <w:tcW w:w="2705" w:type="dxa"/>
            <w:gridSpan w:val="2"/>
            <w:shd w:val="clear" w:color="auto" w:fill="EDEDED" w:themeFill="accent3" w:themeFillTint="33"/>
          </w:tcPr>
          <w:p w14:paraId="5258DD92" w14:textId="77777777" w:rsidR="006962B9" w:rsidRPr="00030E7B" w:rsidRDefault="006962B9" w:rsidP="00696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639024E" w14:textId="77777777" w:rsidR="006962B9" w:rsidRPr="00030E7B" w:rsidRDefault="006962B9" w:rsidP="00696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030E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</w:p>
        </w:tc>
      </w:tr>
      <w:tr w:rsidR="006962B9" w14:paraId="3BC6332D" w14:textId="77777777" w:rsidTr="006962B9">
        <w:tc>
          <w:tcPr>
            <w:tcW w:w="568" w:type="dxa"/>
          </w:tcPr>
          <w:p w14:paraId="3E8E05D5" w14:textId="77777777" w:rsidR="006962B9" w:rsidRPr="00F27281" w:rsidRDefault="006962B9" w:rsidP="006962B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98282BC" w14:textId="47E77A7B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Ивчик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8" w:type="dxa"/>
          </w:tcPr>
          <w:p w14:paraId="4EDE55A4" w14:textId="5607F21B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6" w:type="dxa"/>
          </w:tcPr>
          <w:p w14:paraId="6C326342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"Розовые фламинго"</w:t>
            </w:r>
          </w:p>
          <w:p w14:paraId="42884B45" w14:textId="77777777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1B57D96" w14:textId="35572BA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>педагог-организатор, Королева Виктория Борисовна</w:t>
            </w:r>
          </w:p>
          <w:p w14:paraId="0A9FCE0B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Государственное учреждение образования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"Средняя школа №4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г.Могилева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1BC75FB" w14:textId="2FB03AB6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Республика Беларусь,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3606BE7B" w14:textId="56E898F0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ЛАУРЕАТА I СТЕПЕНИ</w:t>
            </w:r>
          </w:p>
        </w:tc>
      </w:tr>
      <w:tr w:rsidR="006962B9" w:rsidRPr="00030E7B" w14:paraId="42CC2A96" w14:textId="77777777" w:rsidTr="00F27281">
        <w:tc>
          <w:tcPr>
            <w:tcW w:w="2705" w:type="dxa"/>
            <w:gridSpan w:val="2"/>
          </w:tcPr>
          <w:p w14:paraId="3EDB1655" w14:textId="77777777" w:rsidR="006962B9" w:rsidRPr="00030E7B" w:rsidRDefault="006962B9" w:rsidP="00696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5F49384" w14:textId="77777777" w:rsidR="006962B9" w:rsidRPr="00030E7B" w:rsidRDefault="006962B9" w:rsidP="00696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Художественная фотография</w:t>
            </w:r>
          </w:p>
        </w:tc>
      </w:tr>
      <w:tr w:rsidR="006962B9" w:rsidRPr="00030E7B" w14:paraId="01E2A10D" w14:textId="77777777" w:rsidTr="00F27281">
        <w:tc>
          <w:tcPr>
            <w:tcW w:w="2705" w:type="dxa"/>
            <w:gridSpan w:val="2"/>
            <w:shd w:val="clear" w:color="auto" w:fill="EDEDED" w:themeFill="accent3" w:themeFillTint="33"/>
          </w:tcPr>
          <w:p w14:paraId="73F1BAD9" w14:textId="77777777" w:rsidR="006962B9" w:rsidRPr="00030E7B" w:rsidRDefault="006962B9" w:rsidP="00696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B9A19F6" w14:textId="77777777" w:rsidR="006962B9" w:rsidRPr="00030E7B" w:rsidRDefault="006962B9" w:rsidP="00696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030E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</w:p>
        </w:tc>
      </w:tr>
      <w:tr w:rsidR="006962B9" w14:paraId="02394F1D" w14:textId="77777777" w:rsidTr="006962B9">
        <w:tc>
          <w:tcPr>
            <w:tcW w:w="568" w:type="dxa"/>
          </w:tcPr>
          <w:p w14:paraId="6E49296A" w14:textId="77777777" w:rsidR="006962B9" w:rsidRPr="00F27281" w:rsidRDefault="006962B9" w:rsidP="006962B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7C6C279" w14:textId="05A9C2C8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Ивчик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8" w:type="dxa"/>
          </w:tcPr>
          <w:p w14:paraId="6F1F42D8" w14:textId="02C66B04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6" w:type="dxa"/>
          </w:tcPr>
          <w:p w14:paraId="5A720E83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"Беларусь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сінявокая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D543CBA" w14:textId="77777777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0D06C5B" w14:textId="3DBEC400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>преподаватель Яковенко Оксана Юрьевна</w:t>
            </w:r>
          </w:p>
          <w:p w14:paraId="46D9A664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Государственное учреждение образования "Средняя школа №4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г.Могилева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3AA608B" w14:textId="26D1212C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Республика Беларусь,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7A469E71" w14:textId="4C8161DD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6962B9" w14:paraId="541DB475" w14:textId="77777777" w:rsidTr="006962B9">
        <w:tc>
          <w:tcPr>
            <w:tcW w:w="568" w:type="dxa"/>
          </w:tcPr>
          <w:p w14:paraId="2FE63AB3" w14:textId="77777777" w:rsidR="006962B9" w:rsidRPr="00F27281" w:rsidRDefault="006962B9" w:rsidP="006962B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E66A637" w14:textId="551EE6B1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Ивчик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8" w:type="dxa"/>
          </w:tcPr>
          <w:p w14:paraId="330366DF" w14:textId="15C709DE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6" w:type="dxa"/>
          </w:tcPr>
          <w:p w14:paraId="06A03B15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"Заказник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Синьша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48E3927" w14:textId="77777777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3BBFC7E" w14:textId="548ED578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>преподаватель Яковенко Оксана Юрьевна</w:t>
            </w:r>
          </w:p>
          <w:p w14:paraId="4DD2382D" w14:textId="77777777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Государственное учреждение образования "Средняя школа №4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г.Могилева</w:t>
            </w:r>
            <w:proofErr w:type="spellEnd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F335339" w14:textId="14C1FE5A" w:rsidR="006962B9" w:rsidRPr="00F27281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Республика Беларусь, </w:t>
            </w:r>
            <w:proofErr w:type="spellStart"/>
            <w:r w:rsidRPr="00F27281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6F0CAB8A" w14:textId="1A944B4E" w:rsidR="006962B9" w:rsidRDefault="006962B9" w:rsidP="0069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</w:tbl>
    <w:p w14:paraId="3A40B2E5" w14:textId="77777777" w:rsidR="00510595" w:rsidRPr="002D2428" w:rsidRDefault="00510595" w:rsidP="005105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0595" w:rsidRPr="002D242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B1884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54856"/>
    <w:multiLevelType w:val="multilevel"/>
    <w:tmpl w:val="A252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3F91"/>
    <w:multiLevelType w:val="multilevel"/>
    <w:tmpl w:val="C1EE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D6100"/>
    <w:multiLevelType w:val="hybridMultilevel"/>
    <w:tmpl w:val="8AB0F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D75FF"/>
    <w:multiLevelType w:val="multilevel"/>
    <w:tmpl w:val="1450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30"/>
  </w:num>
  <w:num w:numId="5">
    <w:abstractNumId w:val="12"/>
  </w:num>
  <w:num w:numId="6">
    <w:abstractNumId w:val="9"/>
  </w:num>
  <w:num w:numId="7">
    <w:abstractNumId w:val="21"/>
  </w:num>
  <w:num w:numId="8">
    <w:abstractNumId w:val="29"/>
  </w:num>
  <w:num w:numId="9">
    <w:abstractNumId w:val="5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27"/>
  </w:num>
  <w:num w:numId="15">
    <w:abstractNumId w:val="19"/>
  </w:num>
  <w:num w:numId="16">
    <w:abstractNumId w:val="28"/>
  </w:num>
  <w:num w:numId="17">
    <w:abstractNumId w:val="10"/>
  </w:num>
  <w:num w:numId="18">
    <w:abstractNumId w:val="24"/>
  </w:num>
  <w:num w:numId="19">
    <w:abstractNumId w:val="23"/>
  </w:num>
  <w:num w:numId="20">
    <w:abstractNumId w:val="3"/>
  </w:num>
  <w:num w:numId="21">
    <w:abstractNumId w:val="15"/>
  </w:num>
  <w:num w:numId="22">
    <w:abstractNumId w:val="26"/>
  </w:num>
  <w:num w:numId="23">
    <w:abstractNumId w:val="6"/>
  </w:num>
  <w:num w:numId="24">
    <w:abstractNumId w:val="20"/>
  </w:num>
  <w:num w:numId="25">
    <w:abstractNumId w:val="0"/>
  </w:num>
  <w:num w:numId="26">
    <w:abstractNumId w:val="1"/>
  </w:num>
  <w:num w:numId="27">
    <w:abstractNumId w:val="17"/>
  </w:num>
  <w:num w:numId="28">
    <w:abstractNumId w:val="14"/>
  </w:num>
  <w:num w:numId="29">
    <w:abstractNumId w:val="22"/>
  </w:num>
  <w:num w:numId="30">
    <w:abstractNumId w:val="8"/>
  </w:num>
  <w:num w:numId="31">
    <w:abstractNumId w:val="1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2C2B17"/>
    <w:rsid w:val="002D2428"/>
    <w:rsid w:val="003604DD"/>
    <w:rsid w:val="0040726E"/>
    <w:rsid w:val="00510595"/>
    <w:rsid w:val="00584E76"/>
    <w:rsid w:val="005927A4"/>
    <w:rsid w:val="005F4458"/>
    <w:rsid w:val="00600F37"/>
    <w:rsid w:val="00654ABB"/>
    <w:rsid w:val="006962B9"/>
    <w:rsid w:val="006C69B6"/>
    <w:rsid w:val="00747D9B"/>
    <w:rsid w:val="007720BF"/>
    <w:rsid w:val="00834038"/>
    <w:rsid w:val="00935EBF"/>
    <w:rsid w:val="00945D9E"/>
    <w:rsid w:val="009E4F7F"/>
    <w:rsid w:val="009F1E23"/>
    <w:rsid w:val="00A8202F"/>
    <w:rsid w:val="00AA6886"/>
    <w:rsid w:val="00B15257"/>
    <w:rsid w:val="00B509EF"/>
    <w:rsid w:val="00BA2A4C"/>
    <w:rsid w:val="00C31697"/>
    <w:rsid w:val="00C65BD9"/>
    <w:rsid w:val="00DB0FC5"/>
    <w:rsid w:val="00DB4600"/>
    <w:rsid w:val="00E10B0D"/>
    <w:rsid w:val="00EB38A2"/>
    <w:rsid w:val="00ED2160"/>
    <w:rsid w:val="00F27281"/>
    <w:rsid w:val="00F32659"/>
    <w:rsid w:val="00F7312D"/>
    <w:rsid w:val="00FD492F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94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69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2020-07-18T04:29:00Z</dcterms:created>
  <dcterms:modified xsi:type="dcterms:W3CDTF">2020-11-15T14:12:00Z</dcterms:modified>
</cp:coreProperties>
</file>